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" w:hAnsi="Times"/>
          <w:sz w:val="20"/>
          <w:lang w:val="hr-HR"/>
        </w:rPr>
      </w:pPr>
      <w:r>
        <w:rPr>
          <w:rFonts w:ascii="Times" w:hAnsi="Times"/>
          <w:sz w:val="20"/>
          <w:lang w:val="hr-HR"/>
        </w:rPr>
        <w:t>ODRED IZVIĐAČA “SIRIUS”</w:t>
        <w:br/>
        <w:t>V    A    R    A    Ž    D    I   N</w:t>
      </w:r>
    </w:p>
    <w:p>
      <w:pPr>
        <w:pStyle w:val="Normal"/>
        <w:rPr>
          <w:rFonts w:ascii="Times" w:hAnsi="Times"/>
          <w:sz w:val="20"/>
          <w:lang w:val="hr-HR"/>
        </w:rPr>
      </w:pPr>
      <w:r>
        <w:rPr>
          <w:rFonts w:ascii="Times" w:hAnsi="Times"/>
          <w:sz w:val="20"/>
          <w:lang w:val="hr-HR"/>
        </w:rPr>
        <w:t>UPRAVA ZIMOVANJA</w:t>
      </w:r>
    </w:p>
    <w:p>
      <w:pPr>
        <w:pStyle w:val="Normal"/>
        <w:pBdr/>
        <w:rPr/>
        <w:framePr w:w="1411" w:h="1560" w:x="1149" w:y="-132" w:wrap="auto" w:vAnchor="text" w:hAnchor="page" w:hRule="exact"/>
      </w:pPr>
      <w:r>
        <w:rPr/>
        <w:drawing>
          <wp:inline distT="0" distB="0" distL="0" distR="0">
            <wp:extent cx="885825" cy="981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" w:hAnsi="Times"/>
          <w:sz w:val="20"/>
          <w:lang w:val="hr-HR"/>
        </w:rPr>
      </w:pPr>
      <w:r>
        <w:rPr>
          <w:rFonts w:ascii="Times" w:hAnsi="Times"/>
          <w:sz w:val="20"/>
          <w:lang w:val="hr-HR"/>
        </w:rPr>
        <w:t>BROJ: ZI 3/2020</w:t>
      </w:r>
      <w:bookmarkStart w:id="0" w:name="_GoBack"/>
      <w:bookmarkEnd w:id="0"/>
      <w:r>
        <w:rPr>
          <w:rFonts w:ascii="Times" w:hAnsi="Times"/>
          <w:sz w:val="20"/>
          <w:lang w:val="hr-HR"/>
        </w:rPr>
        <w:t xml:space="preserve">-a </w:t>
      </w:r>
    </w:p>
    <w:p>
      <w:pPr>
        <w:pStyle w:val="Normal"/>
        <w:rPr/>
      </w:pPr>
      <w:r>
        <w:rPr>
          <w:rFonts w:ascii="Times" w:hAnsi="Times"/>
          <w:sz w:val="20"/>
          <w:lang w:val="hr-HR"/>
        </w:rPr>
        <w:t>U Varaždinu, 13.12.20</w:t>
      </w:r>
      <w:r>
        <w:rPr>
          <w:rFonts w:ascii="Times" w:hAnsi="Times"/>
          <w:sz w:val="20"/>
          <w:lang w:val="hr-HR"/>
        </w:rPr>
        <w:t>19</w:t>
      </w:r>
      <w:r>
        <w:rPr>
          <w:rFonts w:ascii="Times" w:hAnsi="Times"/>
          <w:sz w:val="20"/>
          <w:lang w:val="hr-HR"/>
        </w:rPr>
        <w:t>. god.</w:t>
      </w:r>
    </w:p>
    <w:p>
      <w:pPr>
        <w:pStyle w:val="Heading1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</w:r>
    </w:p>
    <w:p>
      <w:pPr>
        <w:pStyle w:val="Heading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</w:r>
    </w:p>
    <w:p>
      <w:pPr>
        <w:pStyle w:val="Heading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POPIS OSOBNE OPREME ZA ZIMOVANJE NA KALNIKU</w:t>
      </w:r>
    </w:p>
    <w:p>
      <w:pPr>
        <w:pStyle w:val="Normal"/>
        <w:ind w:right="850" w:hanging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</w:r>
    </w:p>
    <w:p>
      <w:pPr>
        <w:pStyle w:val="Normal"/>
        <w:ind w:right="850" w:hanging="0"/>
        <w:rPr>
          <w:rFonts w:ascii="Times New Roman" w:hAnsi="Times New Roman"/>
          <w:b/>
          <w:b/>
          <w:sz w:val="20"/>
          <w:lang w:val="hr-HR"/>
        </w:rPr>
      </w:pPr>
      <w:r>
        <w:rPr>
          <w:rFonts w:ascii="Times New Roman" w:hAnsi="Times New Roman"/>
          <w:b/>
          <w:sz w:val="20"/>
          <w:lang w:val="hr-HR"/>
        </w:rPr>
        <w:t>OBAVEZNA OPREMA:</w:t>
      </w:r>
    </w:p>
    <w:p>
      <w:pPr>
        <w:pStyle w:val="Normal"/>
        <w:ind w:right="850" w:hanging="0"/>
        <w:rPr>
          <w:rFonts w:ascii="Times New Roman" w:hAnsi="Times New Roman"/>
          <w:b/>
          <w:b/>
          <w:sz w:val="20"/>
          <w:lang w:val="hr-HR"/>
        </w:rPr>
      </w:pPr>
      <w:r>
        <w:rPr>
          <w:rFonts w:ascii="Times New Roman" w:hAnsi="Times New Roman"/>
          <w:b/>
          <w:sz w:val="20"/>
          <w:lang w:val="hr-HR"/>
        </w:rPr>
      </w:r>
    </w:p>
    <w:p>
      <w:pPr>
        <w:pStyle w:val="Normal"/>
        <w:ind w:right="850" w:firstLine="72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ruksak ili naprtnjača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izviđačka uniforma (tko ima)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zdravstvena iskaznica (obavezno)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izviđačka knjižica (tko ima)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šatorsko krilo ili kabanica</w:t>
      </w:r>
    </w:p>
    <w:p>
      <w:pPr>
        <w:pStyle w:val="Normal"/>
        <w:ind w:left="708" w:firstLine="12"/>
        <w:rPr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vreća za spavanje (ukoliko nemate vreću, a ne možete je od nekog posuditi, javite se svojem predvodniku)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duge hlače  2 kom.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pulover ili vesta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majice sa dugim rukavima najmanje 2 kom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majice sa kratkim rukavima najmanje 3 kom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čarape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vunene čarape (može i termo čarape)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maramice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kapa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rukavice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skijaško odijelo (nije obavezno)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pribor za osobnu higijenu (češalj, pasta za zube, četkica za zube, sapun, ručnik...)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šalica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visoke cipele ili čizme za snijeg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patike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papuče (za korištenje po planinarskom domu)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 xml:space="preserve">- pribor za pisanje (olovka, gumica, izviđačka bilježnica, bojice, trokut i sl.)  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baterijska lampa s rezervnim ulošcima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špaga od 1 metra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osobna apoteka za one koji troše neke lijekove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</w:r>
    </w:p>
    <w:p>
      <w:pPr>
        <w:pStyle w:val="Normal"/>
        <w:ind w:right="850" w:hanging="0"/>
        <w:rPr>
          <w:rFonts w:ascii="Times New Roman" w:hAnsi="Times New Roman"/>
          <w:b/>
          <w:b/>
          <w:sz w:val="20"/>
          <w:lang w:val="hr-HR"/>
        </w:rPr>
      </w:pPr>
      <w:r>
        <w:rPr>
          <w:rFonts w:ascii="Times New Roman" w:hAnsi="Times New Roman"/>
          <w:b/>
          <w:sz w:val="20"/>
          <w:lang w:val="hr-HR"/>
        </w:rPr>
        <w:t>b) NEOBAVEZNA OPREMA: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</w:r>
    </w:p>
    <w:p>
      <w:pPr>
        <w:pStyle w:val="Normal"/>
        <w:ind w:right="850" w:firstLine="72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trenirka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fotoaparat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tranzistor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kompas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topo-pribor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sat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knjige za čitanje</w:t>
      </w:r>
    </w:p>
    <w:p>
      <w:pPr>
        <w:pStyle w:val="Normal"/>
        <w:ind w:left="720"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glazbeni instrument</w:t>
      </w:r>
    </w:p>
    <w:p>
      <w:pPr>
        <w:pStyle w:val="Normal"/>
        <w:ind w:right="850" w:hanging="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ab/>
        <w:t>- društvene igre (monopolly, rizik, šah, čovječe ne ljuti se i sl.)</w:t>
      </w:r>
    </w:p>
    <w:p>
      <w:pPr>
        <w:pStyle w:val="Normal"/>
        <w:ind w:left="720" w:right="850" w:hanging="0"/>
        <w:rPr>
          <w:sz w:val="20"/>
          <w:lang w:val="hr-HR"/>
        </w:rPr>
      </w:pPr>
      <w:r>
        <w:rPr>
          <w:rFonts w:ascii="Times New Roman" w:hAnsi="Times New Roman"/>
          <w:sz w:val="20"/>
          <w:lang w:val="hr-HR"/>
        </w:rPr>
        <w:t>- sve što misliš da će ti koristiti za vrijeme zimovanja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R 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4895"/>
    <w:pPr>
      <w:widowControl/>
      <w:bidi w:val="0"/>
      <w:spacing w:lineRule="auto" w:line="240" w:before="0" w:after="0"/>
      <w:jc w:val="left"/>
    </w:pPr>
    <w:rPr>
      <w:rFonts w:ascii="HR Times New Roman" w:hAnsi="HR Times New Roman" w:eastAsia="Times New Roman" w:cs="Times New Roman"/>
      <w:color w:val="00000A"/>
      <w:sz w:val="24"/>
      <w:szCs w:val="20"/>
      <w:lang w:val="en-US" w:eastAsia="hr-HR" w:bidi="ar-SA"/>
    </w:rPr>
  </w:style>
  <w:style w:type="paragraph" w:styleId="Heading1">
    <w:name w:val="Heading 1"/>
    <w:basedOn w:val="Normal"/>
    <w:next w:val="Normal"/>
    <w:link w:val="Naslov1Char"/>
    <w:qFormat/>
    <w:rsid w:val="005f4895"/>
    <w:pPr>
      <w:keepNext/>
      <w:ind w:right="850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qFormat/>
    <w:rsid w:val="005f4895"/>
    <w:rPr>
      <w:rFonts w:ascii="HR Times New Roman" w:hAnsi="HR Times New Roman" w:eastAsia="Times New Roman" w:cs="Times New Roman"/>
      <w:b/>
      <w:sz w:val="28"/>
      <w:szCs w:val="20"/>
      <w:lang w:val="en-US"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05148d"/>
    <w:rPr>
      <w:rFonts w:ascii="Tahoma" w:hAnsi="Tahoma" w:eastAsia="Times New Roman" w:cs="Tahoma"/>
      <w:sz w:val="16"/>
      <w:szCs w:val="16"/>
      <w:lang w:val="en-US" w:eastAsia="hr-H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5148d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LibreOffice/5.2.4.2$Windows_x86 LibreOffice_project/3d5603e1122f0f102b62521720ab13a38a4e0eb0</Application>
  <Pages>1</Pages>
  <Words>224</Words>
  <Characters>1068</Characters>
  <CharactersWithSpaces>1292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2015-12-16T16:07:00Z</dcterms:created>
  <dc:creator>korisnik</dc:creator>
  <dc:description/>
  <dc:language>hr-HR</dc:language>
  <cp:lastModifiedBy/>
  <dcterms:modified xsi:type="dcterms:W3CDTF">2019-12-24T23:45:08Z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